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87" w:rsidRPr="009801FC" w:rsidRDefault="001E2025" w:rsidP="009801FC">
      <w:pPr>
        <w:tabs>
          <w:tab w:val="center" w:pos="3649"/>
        </w:tabs>
        <w:spacing w:after="0" w:line="240" w:lineRule="auto"/>
        <w:rPr>
          <w:rFonts w:eastAsia="Times New Roman"/>
          <w:b/>
          <w:color w:val="FF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-328930</wp:posOffset>
            </wp:positionV>
            <wp:extent cx="1446530" cy="560705"/>
            <wp:effectExtent l="19050" t="0" r="1270" b="0"/>
            <wp:wrapSquare wrapText="bothSides"/>
            <wp:docPr id="4" name="Immagine 4" descr="AAP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AP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-281940</wp:posOffset>
            </wp:positionV>
            <wp:extent cx="1714500" cy="574040"/>
            <wp:effectExtent l="19050" t="0" r="0" b="0"/>
            <wp:wrapSquare wrapText="bothSides"/>
            <wp:docPr id="2" name="Immagine 2" descr="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i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025" w:rsidRDefault="001E2025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Arial"/>
          <w:b/>
          <w:color w:val="D99594" w:themeColor="accent2" w:themeTint="99"/>
          <w:sz w:val="48"/>
          <w:szCs w:val="48"/>
          <w:lang w:eastAsia="it-IT"/>
        </w:rPr>
      </w:pPr>
    </w:p>
    <w:p w:rsidR="005F4887" w:rsidRPr="009801FC" w:rsidRDefault="009801FC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color w:val="D99594" w:themeColor="accent2" w:themeTint="99"/>
          <w:sz w:val="48"/>
          <w:szCs w:val="48"/>
          <w:lang w:eastAsia="it-IT"/>
        </w:rPr>
      </w:pPr>
      <w:r w:rsidRPr="009801FC">
        <w:rPr>
          <w:rFonts w:eastAsia="Times New Roman" w:cs="Arial"/>
          <w:b/>
          <w:color w:val="D99594" w:themeColor="accent2" w:themeTint="99"/>
          <w:sz w:val="48"/>
          <w:szCs w:val="48"/>
          <w:lang w:eastAsia="it-IT"/>
        </w:rPr>
        <w:t>Sabato 19 Maggio 2018</w:t>
      </w:r>
    </w:p>
    <w:p w:rsidR="002B2126" w:rsidRPr="00E64C93" w:rsidRDefault="009801FC" w:rsidP="009801FC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i/>
          <w:color w:val="D99594" w:themeColor="accent2" w:themeTint="99"/>
          <w:sz w:val="44"/>
          <w:szCs w:val="44"/>
          <w:lang w:eastAsia="it-IT"/>
        </w:rPr>
      </w:pPr>
      <w:r w:rsidRPr="00E64C93">
        <w:rPr>
          <w:rFonts w:eastAsia="Times New Roman" w:cs="Vijaya"/>
          <w:b/>
          <w:i/>
          <w:color w:val="D99594" w:themeColor="accent2" w:themeTint="99"/>
          <w:sz w:val="44"/>
          <w:szCs w:val="44"/>
          <w:lang w:eastAsia="it-IT"/>
        </w:rPr>
        <w:t xml:space="preserve">Passeggiata </w:t>
      </w:r>
      <w:r w:rsidR="00E64C93" w:rsidRPr="00E64C93">
        <w:rPr>
          <w:rFonts w:eastAsia="Times New Roman" w:cs="Vijaya"/>
          <w:b/>
          <w:i/>
          <w:color w:val="D99594" w:themeColor="accent2" w:themeTint="99"/>
          <w:sz w:val="44"/>
          <w:szCs w:val="44"/>
          <w:lang w:eastAsia="it-IT"/>
        </w:rPr>
        <w:t>nel Bosco Incantato</w:t>
      </w:r>
    </w:p>
    <w:p w:rsidR="009801FC" w:rsidRDefault="009801FC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i/>
          <w:color w:val="7030A0"/>
          <w:sz w:val="16"/>
          <w:szCs w:val="16"/>
          <w:lang w:eastAsia="it-IT"/>
        </w:rPr>
      </w:pPr>
    </w:p>
    <w:p w:rsidR="009801FC" w:rsidRDefault="002B2126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i/>
          <w:color w:val="7030A0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803116" cy="3217652"/>
            <wp:effectExtent l="19050" t="0" r="0" b="0"/>
            <wp:docPr id="15" name="Immagine 15" descr="C:\Users\Segreteria\Downloads\bridge-288735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greteria\Downloads\bridge-2887354_6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985" b="-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28" cy="321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87" w:rsidRDefault="005F4887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i/>
          <w:color w:val="7030A0"/>
          <w:sz w:val="14"/>
          <w:szCs w:val="14"/>
          <w:lang w:eastAsia="it-IT"/>
        </w:rPr>
      </w:pPr>
    </w:p>
    <w:p w:rsidR="005F4887" w:rsidRDefault="005F4887" w:rsidP="005F4887">
      <w:pPr>
        <w:tabs>
          <w:tab w:val="center" w:pos="3649"/>
        </w:tabs>
        <w:spacing w:after="0" w:line="240" w:lineRule="auto"/>
        <w:jc w:val="center"/>
        <w:rPr>
          <w:rFonts w:eastAsia="Times New Roman" w:cs="Vijaya"/>
          <w:b/>
          <w:i/>
          <w:color w:val="7030A0"/>
          <w:sz w:val="10"/>
          <w:szCs w:val="10"/>
          <w:lang w:eastAsia="it-IT"/>
        </w:rPr>
      </w:pPr>
    </w:p>
    <w:p w:rsidR="005F4887" w:rsidRDefault="005F4887" w:rsidP="005F4887">
      <w:pPr>
        <w:tabs>
          <w:tab w:val="center" w:pos="3649"/>
        </w:tabs>
        <w:spacing w:after="0" w:line="240" w:lineRule="auto"/>
        <w:jc w:val="center"/>
        <w:rPr>
          <w:rFonts w:ascii="Bookman Old Style" w:eastAsia="Times New Roman" w:hAnsi="Bookman Old Style" w:cs="Vijaya"/>
          <w:b/>
          <w:i/>
          <w:color w:val="7030A0"/>
          <w:sz w:val="10"/>
          <w:szCs w:val="10"/>
          <w:lang w:eastAsia="it-IT"/>
        </w:rPr>
      </w:pPr>
    </w:p>
    <w:p w:rsidR="00C802CC" w:rsidRDefault="00E64C93" w:rsidP="00C802CC">
      <w:pPr>
        <w:spacing w:after="0" w:line="240" w:lineRule="auto"/>
        <w:ind w:right="-285"/>
        <w:jc w:val="center"/>
        <w:rPr>
          <w:i/>
          <w:noProof/>
          <w:sz w:val="24"/>
          <w:szCs w:val="24"/>
          <w:lang w:eastAsia="it-IT"/>
        </w:rPr>
      </w:pPr>
      <w:r>
        <w:rPr>
          <w:i/>
          <w:noProof/>
          <w:sz w:val="24"/>
          <w:szCs w:val="24"/>
          <w:lang w:eastAsia="it-IT"/>
        </w:rPr>
        <w:t>Passeggiata al Parco della Maddalena</w:t>
      </w:r>
      <w:r w:rsidR="00C802CC">
        <w:rPr>
          <w:i/>
          <w:noProof/>
          <w:sz w:val="24"/>
          <w:szCs w:val="24"/>
          <w:lang w:eastAsia="it-IT"/>
        </w:rPr>
        <w:t>, ci immergeremo</w:t>
      </w:r>
      <w:r w:rsidR="00C802CC" w:rsidRPr="00C802CC">
        <w:rPr>
          <w:i/>
          <w:noProof/>
          <w:sz w:val="24"/>
          <w:szCs w:val="24"/>
          <w:lang w:eastAsia="it-IT"/>
        </w:rPr>
        <w:t xml:space="preserve"> </w:t>
      </w:r>
      <w:r w:rsidR="00C802CC">
        <w:rPr>
          <w:i/>
          <w:noProof/>
          <w:sz w:val="24"/>
          <w:szCs w:val="24"/>
          <w:lang w:eastAsia="it-IT"/>
        </w:rPr>
        <w:t xml:space="preserve">nei colori della primavera </w:t>
      </w:r>
      <w:r>
        <w:rPr>
          <w:i/>
          <w:noProof/>
          <w:sz w:val="24"/>
          <w:szCs w:val="24"/>
          <w:lang w:eastAsia="it-IT"/>
        </w:rPr>
        <w:t xml:space="preserve"> </w:t>
      </w:r>
      <w:r w:rsidR="00C802CC">
        <w:rPr>
          <w:i/>
          <w:noProof/>
          <w:sz w:val="24"/>
          <w:szCs w:val="24"/>
          <w:lang w:eastAsia="it-IT"/>
        </w:rPr>
        <w:t xml:space="preserve">e vivremo la magia della fioritura dei rododendri. </w:t>
      </w:r>
    </w:p>
    <w:p w:rsidR="005F4887" w:rsidRDefault="005F4887" w:rsidP="00C802CC">
      <w:pPr>
        <w:spacing w:after="0" w:line="240" w:lineRule="auto"/>
        <w:ind w:right="-285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it-IT"/>
        </w:rPr>
      </w:pPr>
    </w:p>
    <w:p w:rsidR="005F4887" w:rsidRPr="001E2025" w:rsidRDefault="00467D8A" w:rsidP="001E2025">
      <w:pPr>
        <w:spacing w:after="0" w:line="240" w:lineRule="auto"/>
        <w:ind w:left="720"/>
        <w:jc w:val="center"/>
        <w:rPr>
          <w:rFonts w:eastAsia="Times New Roman" w:cs="Arial"/>
          <w:b/>
          <w:i/>
          <w:color w:val="000000"/>
          <w:sz w:val="24"/>
          <w:szCs w:val="24"/>
          <w:lang w:eastAsia="it-IT"/>
        </w:rPr>
      </w:pPr>
      <w:r w:rsidRPr="001E2025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Programma Generale:</w:t>
      </w:r>
    </w:p>
    <w:p w:rsidR="00467D8A" w:rsidRPr="001E2025" w:rsidRDefault="00467D8A" w:rsidP="001E2025">
      <w:p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</w:p>
    <w:p w:rsidR="00E64C93" w:rsidRDefault="00467D8A" w:rsidP="00C802CC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  <w:r w:rsidRPr="001E2025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Ritrovo alle ore 10.00 all’Arco di C.so Vittorio </w:t>
      </w:r>
      <w:r w:rsidR="00E64C93">
        <w:rPr>
          <w:rFonts w:eastAsia="Times New Roman" w:cs="Arial"/>
          <w:i/>
          <w:color w:val="000000"/>
          <w:sz w:val="24"/>
          <w:szCs w:val="24"/>
          <w:lang w:eastAsia="it-IT"/>
        </w:rPr>
        <w:t>Emanuele II</w:t>
      </w:r>
      <w:r w:rsidR="00947A13">
        <w:rPr>
          <w:rFonts w:eastAsia="Times New Roman" w:cs="Arial"/>
          <w:i/>
          <w:color w:val="000000"/>
          <w:sz w:val="24"/>
          <w:szCs w:val="24"/>
          <w:lang w:eastAsia="it-IT"/>
        </w:rPr>
        <w:t>;</w:t>
      </w:r>
    </w:p>
    <w:p w:rsidR="00E64C93" w:rsidRPr="00804E91" w:rsidRDefault="00E64C93" w:rsidP="00C802CC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Spostamento con le auto al Parco della Maddalena </w:t>
      </w:r>
      <w:r w:rsidR="00467D8A" w:rsidRPr="00804E91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(chiunque avesse necessità di un passaggio</w:t>
      </w:r>
      <w:r w:rsidRPr="00804E91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467D8A" w:rsidRPr="00804E91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è pregato di segnalarlo</w:t>
      </w:r>
      <w:r w:rsidR="00804E91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al momento della prenotazione</w:t>
      </w:r>
      <w:r w:rsidR="00467D8A" w:rsidRPr="00804E91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)</w:t>
      </w:r>
      <w:r w:rsidR="00467D8A" w:rsidRPr="00804E91">
        <w:rPr>
          <w:rFonts w:eastAsia="Times New Roman" w:cs="Arial"/>
          <w:i/>
          <w:color w:val="000000"/>
          <w:sz w:val="24"/>
          <w:szCs w:val="24"/>
          <w:lang w:eastAsia="it-IT"/>
        </w:rPr>
        <w:t>;</w:t>
      </w:r>
    </w:p>
    <w:p w:rsidR="00E64C93" w:rsidRDefault="00C802CC" w:rsidP="00C802CC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  <w:r>
        <w:rPr>
          <w:rFonts w:eastAsia="Times New Roman" w:cs="Arial"/>
          <w:i/>
          <w:color w:val="000000"/>
          <w:sz w:val="24"/>
          <w:szCs w:val="24"/>
          <w:lang w:eastAsia="it-IT"/>
        </w:rPr>
        <w:t>Per affrontare nel modo migliore la passeggiata è previsto</w:t>
      </w:r>
      <w:r w:rsidR="005B609D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un m</w:t>
      </w:r>
      <w:r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omento </w:t>
      </w:r>
      <w:r w:rsidR="00E64C93">
        <w:rPr>
          <w:rFonts w:eastAsia="Times New Roman" w:cs="Arial"/>
          <w:i/>
          <w:color w:val="000000"/>
          <w:sz w:val="24"/>
          <w:szCs w:val="24"/>
          <w:lang w:eastAsia="it-IT"/>
        </w:rPr>
        <w:t>di</w:t>
      </w:r>
      <w:r w:rsidR="005B609D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riscaldamento</w:t>
      </w:r>
      <w:r w:rsidR="00E64C93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a cura di An</w:t>
      </w:r>
      <w:r w:rsidR="00947A13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tonella Toscano, insegnante </w:t>
      </w:r>
      <w:r w:rsidR="005B609D">
        <w:rPr>
          <w:rFonts w:eastAsia="Times New Roman" w:cs="Arial"/>
          <w:i/>
          <w:color w:val="000000"/>
          <w:sz w:val="24"/>
          <w:szCs w:val="24"/>
          <w:lang w:eastAsia="it-IT"/>
        </w:rPr>
        <w:t>di Attività Fisica Adattata (</w:t>
      </w:r>
      <w:r w:rsidR="00947A13">
        <w:rPr>
          <w:rFonts w:eastAsia="Times New Roman" w:cs="Arial"/>
          <w:i/>
          <w:color w:val="000000"/>
          <w:sz w:val="24"/>
          <w:szCs w:val="24"/>
          <w:lang w:eastAsia="it-IT"/>
        </w:rPr>
        <w:t>AFA</w:t>
      </w:r>
      <w:r w:rsidR="005B609D">
        <w:rPr>
          <w:rFonts w:eastAsia="Times New Roman" w:cs="Arial"/>
          <w:i/>
          <w:color w:val="000000"/>
          <w:sz w:val="24"/>
          <w:szCs w:val="24"/>
          <w:lang w:eastAsia="it-IT"/>
        </w:rPr>
        <w:t>)</w:t>
      </w:r>
      <w:r w:rsidR="00947A13">
        <w:rPr>
          <w:rFonts w:eastAsia="Times New Roman" w:cs="Arial"/>
          <w:i/>
          <w:color w:val="000000"/>
          <w:sz w:val="24"/>
          <w:szCs w:val="24"/>
          <w:lang w:eastAsia="it-IT"/>
        </w:rPr>
        <w:t>;</w:t>
      </w:r>
    </w:p>
    <w:p w:rsidR="00E64C93" w:rsidRDefault="00E64C93" w:rsidP="00C802CC">
      <w:pPr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  <w:r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Passeggiata all’interno del Parco guidata da </w:t>
      </w:r>
      <w:r w:rsidRPr="00C802CC">
        <w:rPr>
          <w:b/>
          <w:i/>
          <w:noProof/>
          <w:sz w:val="24"/>
          <w:szCs w:val="24"/>
          <w:lang w:eastAsia="it-IT"/>
        </w:rPr>
        <w:t>Paolo Odone</w:t>
      </w:r>
      <w:r w:rsidR="00C802CC">
        <w:rPr>
          <w:i/>
          <w:noProof/>
          <w:sz w:val="24"/>
          <w:szCs w:val="24"/>
          <w:lang w:eastAsia="it-IT"/>
        </w:rPr>
        <w:t xml:space="preserve">, </w:t>
      </w:r>
      <w:r>
        <w:rPr>
          <w:i/>
          <w:noProof/>
          <w:sz w:val="24"/>
          <w:szCs w:val="24"/>
          <w:lang w:eastAsia="it-IT"/>
        </w:rPr>
        <w:t xml:space="preserve">Direttore Ufficio </w:t>
      </w:r>
      <w:r w:rsidR="00C802CC">
        <w:rPr>
          <w:i/>
          <w:noProof/>
          <w:sz w:val="24"/>
          <w:szCs w:val="24"/>
          <w:lang w:eastAsia="it-IT"/>
        </w:rPr>
        <w:t xml:space="preserve">Tecnico del </w:t>
      </w:r>
      <w:r>
        <w:rPr>
          <w:i/>
          <w:noProof/>
          <w:sz w:val="24"/>
          <w:szCs w:val="24"/>
          <w:lang w:eastAsia="it-IT"/>
        </w:rPr>
        <w:t xml:space="preserve">Verde di Torino, in collaborazione con </w:t>
      </w:r>
      <w:r w:rsidRPr="00C802CC">
        <w:rPr>
          <w:b/>
          <w:i/>
          <w:noProof/>
          <w:sz w:val="24"/>
          <w:szCs w:val="24"/>
          <w:lang w:eastAsia="it-IT"/>
        </w:rPr>
        <w:t>Pietro Piccarolo</w:t>
      </w:r>
      <w:r w:rsidR="00C802CC">
        <w:rPr>
          <w:i/>
          <w:noProof/>
          <w:sz w:val="24"/>
          <w:szCs w:val="24"/>
          <w:lang w:eastAsia="it-IT"/>
        </w:rPr>
        <w:t xml:space="preserve">, Presidente dell’Accademia di </w:t>
      </w:r>
      <w:r>
        <w:rPr>
          <w:i/>
          <w:noProof/>
          <w:sz w:val="24"/>
          <w:szCs w:val="24"/>
          <w:lang w:eastAsia="it-IT"/>
        </w:rPr>
        <w:t>Agricoltura</w:t>
      </w:r>
      <w:r w:rsidR="00C802CC">
        <w:rPr>
          <w:rFonts w:eastAsia="Times New Roman" w:cs="Arial"/>
          <w:i/>
          <w:color w:val="000000"/>
          <w:sz w:val="24"/>
          <w:szCs w:val="24"/>
          <w:lang w:eastAsia="it-IT"/>
        </w:rPr>
        <w:t>;</w:t>
      </w:r>
    </w:p>
    <w:p w:rsidR="00804E91" w:rsidRDefault="00804E91" w:rsidP="00C802CC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  <w:r>
        <w:rPr>
          <w:rFonts w:eastAsia="Times New Roman" w:cs="Arial"/>
          <w:i/>
          <w:color w:val="000000"/>
          <w:sz w:val="24"/>
          <w:szCs w:val="24"/>
          <w:lang w:eastAsia="it-IT"/>
        </w:rPr>
        <w:t>Ritorno con le macchine in C.so Vittorio</w:t>
      </w:r>
      <w:r w:rsidR="008953E3" w:rsidRPr="008953E3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</w:t>
      </w:r>
      <w:r w:rsidR="008953E3">
        <w:rPr>
          <w:rFonts w:eastAsia="Times New Roman" w:cs="Arial"/>
          <w:i/>
          <w:color w:val="000000"/>
          <w:sz w:val="24"/>
          <w:szCs w:val="24"/>
          <w:lang w:eastAsia="it-IT"/>
        </w:rPr>
        <w:t>Emanuele II</w:t>
      </w:r>
      <w:r w:rsidR="00C802CC">
        <w:rPr>
          <w:rFonts w:eastAsia="Times New Roman" w:cs="Arial"/>
          <w:i/>
          <w:color w:val="000000"/>
          <w:sz w:val="24"/>
          <w:szCs w:val="24"/>
          <w:lang w:eastAsia="it-IT"/>
        </w:rPr>
        <w:t>;</w:t>
      </w:r>
    </w:p>
    <w:p w:rsidR="00804E91" w:rsidRPr="00804E91" w:rsidRDefault="00804E91" w:rsidP="00C802CC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it-IT"/>
        </w:rPr>
      </w:pPr>
      <w:r w:rsidRPr="00947A13">
        <w:rPr>
          <w:rFonts w:eastAsia="Times New Roman" w:cs="Arial"/>
          <w:i/>
          <w:color w:val="000000"/>
          <w:sz w:val="24"/>
          <w:szCs w:val="24"/>
          <w:lang w:eastAsia="it-IT"/>
        </w:rPr>
        <w:t>A seguire, per chi lo desidera sarà possibile fermarsi per un pranzo insieme in una trattoria</w:t>
      </w:r>
      <w:r w:rsidR="008953E3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 </w:t>
      </w:r>
      <w:r w:rsidR="008953E3" w:rsidRPr="008953E3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(prenotazione obbligatoria)</w:t>
      </w:r>
      <w:r w:rsidR="008953E3">
        <w:rPr>
          <w:rFonts w:eastAsia="Times New Roman" w:cs="Arial"/>
          <w:i/>
          <w:color w:val="000000"/>
          <w:sz w:val="24"/>
          <w:szCs w:val="24"/>
          <w:lang w:eastAsia="it-IT"/>
        </w:rPr>
        <w:t>.</w:t>
      </w:r>
    </w:p>
    <w:p w:rsidR="00947A13" w:rsidRDefault="00947A13" w:rsidP="00C802CC">
      <w:pPr>
        <w:spacing w:after="0" w:line="240" w:lineRule="auto"/>
        <w:ind w:left="720"/>
        <w:rPr>
          <w:rFonts w:eastAsia="Times New Roman" w:cs="Arial"/>
          <w:i/>
          <w:color w:val="000000"/>
          <w:sz w:val="24"/>
          <w:szCs w:val="24"/>
          <w:lang w:eastAsia="it-IT"/>
        </w:rPr>
      </w:pPr>
    </w:p>
    <w:p w:rsidR="00E64C93" w:rsidRPr="008953E3" w:rsidRDefault="00E64C93" w:rsidP="00E64C93">
      <w:pPr>
        <w:spacing w:after="0" w:line="240" w:lineRule="auto"/>
        <w:ind w:left="720"/>
        <w:jc w:val="center"/>
        <w:rPr>
          <w:rFonts w:eastAsia="Times New Roman" w:cs="Arial"/>
          <w:b/>
          <w:i/>
          <w:color w:val="000000"/>
          <w:sz w:val="24"/>
          <w:szCs w:val="24"/>
          <w:lang w:eastAsia="it-IT"/>
        </w:rPr>
      </w:pPr>
      <w:r w:rsidRPr="00E64C93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P</w:t>
      </w:r>
      <w:r w:rsidR="00467D8A" w:rsidRPr="00E64C93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ercorso accessibile alle carrozzine</w:t>
      </w:r>
      <w:r w:rsidR="008953E3">
        <w:rPr>
          <w:rFonts w:eastAsia="Times New Roman" w:cs="Arial"/>
          <w:i/>
          <w:color w:val="000000"/>
          <w:sz w:val="24"/>
          <w:szCs w:val="24"/>
          <w:lang w:eastAsia="it-IT"/>
        </w:rPr>
        <w:t xml:space="preserve">. </w:t>
      </w:r>
      <w:r w:rsidR="008953E3" w:rsidRPr="008953E3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In caso di pioggia l’evento si terrà lo stesso.</w:t>
      </w:r>
    </w:p>
    <w:p w:rsidR="005F4887" w:rsidRPr="001E2025" w:rsidRDefault="005F4887" w:rsidP="001E2025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u w:val="single"/>
          <w:lang w:eastAsia="it-IT"/>
        </w:rPr>
      </w:pPr>
    </w:p>
    <w:p w:rsidR="005F4887" w:rsidRDefault="005F4887" w:rsidP="005F4887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10"/>
          <w:szCs w:val="10"/>
          <w:lang w:eastAsia="it-IT"/>
        </w:rPr>
      </w:pPr>
    </w:p>
    <w:p w:rsidR="005F4887" w:rsidRPr="005C2C6A" w:rsidRDefault="005F4887" w:rsidP="005F488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it-IT"/>
        </w:rPr>
      </w:pP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Prenotazioni</w:t>
      </w:r>
      <w:r w:rsidR="005C2C6A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e informazioni</w:t>
      </w: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: rivolgersi alla segreteria AIP 011-3119392</w:t>
      </w:r>
      <w:r w:rsidR="005C2C6A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(</w:t>
      </w:r>
      <w:proofErr w:type="spellStart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lun</w:t>
      </w:r>
      <w:proofErr w:type="spellEnd"/>
      <w:r w:rsidR="00635EA6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-</w:t>
      </w:r>
      <w:r w:rsidR="00635EA6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ven</w:t>
      </w:r>
      <w:proofErr w:type="spellEnd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9-13)</w:t>
      </w:r>
      <w:r w:rsidRPr="005C2C6A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 </w:t>
      </w:r>
    </w:p>
    <w:p w:rsidR="005F4887" w:rsidRPr="005C2C6A" w:rsidRDefault="005F4887" w:rsidP="005F4887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it-IT"/>
        </w:rPr>
      </w:pPr>
      <w:r w:rsidRPr="005C2C6A">
        <w:rPr>
          <w:rFonts w:eastAsia="Times New Roman" w:cs="Arial"/>
          <w:b/>
          <w:color w:val="000000"/>
          <w:sz w:val="24"/>
          <w:szCs w:val="24"/>
          <w:lang w:eastAsia="it-IT"/>
        </w:rPr>
        <w:t>N</w:t>
      </w: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umero verde di Accanto 800884422 (</w:t>
      </w:r>
      <w:proofErr w:type="spellStart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lun</w:t>
      </w:r>
      <w:proofErr w:type="spellEnd"/>
      <w:r w:rsidR="00635EA6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-</w:t>
      </w:r>
      <w:r w:rsidR="00635EA6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>ven</w:t>
      </w:r>
      <w:proofErr w:type="spellEnd"/>
      <w:r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15-18)</w:t>
      </w:r>
    </w:p>
    <w:p w:rsidR="00E84FC2" w:rsidRPr="006E6958" w:rsidRDefault="00083072" w:rsidP="006E6958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it-IT"/>
        </w:rPr>
      </w:pPr>
      <w:hyperlink r:id="rId9" w:history="1">
        <w:r w:rsidR="005F4887" w:rsidRPr="005C2C6A">
          <w:rPr>
            <w:rStyle w:val="Collegamentoipertestuale"/>
            <w:rFonts w:eastAsia="Times New Roman" w:cs="Arial"/>
            <w:b/>
            <w:i/>
            <w:color w:val="0000FF"/>
            <w:sz w:val="24"/>
            <w:szCs w:val="24"/>
            <w:lang w:eastAsia="it-IT"/>
          </w:rPr>
          <w:t>www.parkinsoninpiemonte.it</w:t>
        </w:r>
      </w:hyperlink>
      <w:r w:rsidR="005F4887" w:rsidRPr="005C2C6A">
        <w:rPr>
          <w:rFonts w:eastAsia="Times New Roman" w:cs="Arial"/>
          <w:b/>
          <w:i/>
          <w:color w:val="000000"/>
          <w:sz w:val="24"/>
          <w:szCs w:val="24"/>
          <w:lang w:eastAsia="it-IT"/>
        </w:rPr>
        <w:t xml:space="preserve"> – </w:t>
      </w:r>
      <w:hyperlink r:id="rId10" w:history="1">
        <w:r w:rsidR="005F4887" w:rsidRPr="005C2C6A">
          <w:rPr>
            <w:rStyle w:val="Collegamentoipertestuale"/>
            <w:rFonts w:eastAsia="Times New Roman" w:cs="Arial"/>
            <w:b/>
            <w:i/>
            <w:sz w:val="24"/>
            <w:szCs w:val="24"/>
            <w:lang w:eastAsia="it-IT"/>
          </w:rPr>
          <w:t>info@parkinsoninpiemonte.it</w:t>
        </w:r>
      </w:hyperlink>
    </w:p>
    <w:sectPr w:rsidR="00E84FC2" w:rsidRPr="006E6958" w:rsidSect="00E84FC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A6F"/>
    <w:multiLevelType w:val="hybridMultilevel"/>
    <w:tmpl w:val="0860C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F1E5D"/>
    <w:multiLevelType w:val="hybridMultilevel"/>
    <w:tmpl w:val="04E4F16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F4887"/>
    <w:rsid w:val="00083072"/>
    <w:rsid w:val="001E2025"/>
    <w:rsid w:val="00285FBC"/>
    <w:rsid w:val="002B2126"/>
    <w:rsid w:val="00467D8A"/>
    <w:rsid w:val="005122B5"/>
    <w:rsid w:val="005B609D"/>
    <w:rsid w:val="005C2C6A"/>
    <w:rsid w:val="005F4887"/>
    <w:rsid w:val="0060667F"/>
    <w:rsid w:val="00635EA6"/>
    <w:rsid w:val="006E6958"/>
    <w:rsid w:val="00700EC6"/>
    <w:rsid w:val="00750AE2"/>
    <w:rsid w:val="0076588A"/>
    <w:rsid w:val="00804E91"/>
    <w:rsid w:val="008953E3"/>
    <w:rsid w:val="008E1F74"/>
    <w:rsid w:val="00934662"/>
    <w:rsid w:val="00947A13"/>
    <w:rsid w:val="009801FC"/>
    <w:rsid w:val="00980D35"/>
    <w:rsid w:val="00BA1A93"/>
    <w:rsid w:val="00BF7D25"/>
    <w:rsid w:val="00C802CC"/>
    <w:rsid w:val="00C934F3"/>
    <w:rsid w:val="00DF6B5F"/>
    <w:rsid w:val="00E24CE1"/>
    <w:rsid w:val="00E64C93"/>
    <w:rsid w:val="00E64D78"/>
    <w:rsid w:val="00E84FC2"/>
    <w:rsid w:val="00F32C0D"/>
    <w:rsid w:val="00F8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07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F4887"/>
    <w:rPr>
      <w:color w:val="0563C1"/>
      <w:u w:val="single"/>
    </w:rPr>
  </w:style>
  <w:style w:type="character" w:customStyle="1" w:styleId="xbe">
    <w:name w:val="_xbe"/>
    <w:rsid w:val="006066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A9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4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arkinsonin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insoninpiemo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1D65-97A1-4AA7-838C-12DEBD44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Links>
    <vt:vector size="18" baseType="variant"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mailto:info@parkinsoninpiemonte.it</vt:lpwstr>
      </vt:variant>
      <vt:variant>
        <vt:lpwstr/>
      </vt:variant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http://www.parkinsoninpiemonte.it/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imgres?imgurl=http://images.interchalet.de/teaser/lago-di-viverone-ferienhaus.jpg&amp;imgrefurl=http://www.interchalet.it/casa_vacanza_appartamento.cfm?apartments%3Dcottages%26t%3DLago%20di%20Viverone&amp;docid=qAVYf1R4iyMuIM&amp;tbnid=XnAa3L1cIQ7Z_M:&amp;w=425&amp;h=284&amp;hl=it&amp;bih=605&amp;biw=1536&amp;ved=0ahUKEwi9jsrbwOzOAhUFuxQKHdHfBMoQMwg4KAEwAQ&amp;iact=mrc&amp;uact=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VALERIANO</dc:creator>
  <cp:lastModifiedBy>Segreteria</cp:lastModifiedBy>
  <cp:revision>4</cp:revision>
  <cp:lastPrinted>2018-05-14T08:41:00Z</cp:lastPrinted>
  <dcterms:created xsi:type="dcterms:W3CDTF">2018-05-14T09:39:00Z</dcterms:created>
  <dcterms:modified xsi:type="dcterms:W3CDTF">2018-05-14T10:49:00Z</dcterms:modified>
</cp:coreProperties>
</file>